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E031FA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E031FA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E031FA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DF320F" w:rsidRPr="00E031FA" w:rsidTr="00804B41">
        <w:trPr>
          <w:divId w:val="966736648"/>
          <w:trHeight w:val="467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E031FA" w:rsidRDefault="00DF320F" w:rsidP="00F04692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  <w:b/>
                <w:bCs/>
              </w:rPr>
              <w:t xml:space="preserve">1. </w:t>
            </w:r>
            <w:r w:rsidR="00260642" w:rsidRPr="00E031FA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E031FA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E031FA">
              <w:rPr>
                <w:rFonts w:ascii="PT Sans" w:hAnsi="PT Sans"/>
              </w:rPr>
              <w:t xml:space="preserve">№ </w:t>
            </w:r>
            <w:r w:rsidR="00566FC9">
              <w:rPr>
                <w:rFonts w:ascii="PT Sans" w:hAnsi="PT Sans"/>
              </w:rPr>
              <w:t>42</w:t>
            </w:r>
            <w:r w:rsidR="00804B41">
              <w:rPr>
                <w:rFonts w:ascii="PT Sans" w:hAnsi="PT Sans"/>
              </w:rPr>
              <w:t>2</w:t>
            </w:r>
          </w:p>
        </w:tc>
      </w:tr>
      <w:tr w:rsidR="00B0154F" w:rsidRPr="00E031FA" w:rsidTr="00804B41">
        <w:trPr>
          <w:divId w:val="966736648"/>
          <w:trHeight w:val="986"/>
        </w:trPr>
        <w:tc>
          <w:tcPr>
            <w:tcW w:w="393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E031FA" w:rsidRDefault="00B0154F" w:rsidP="0052717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E031FA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E031FA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E031FA" w:rsidRDefault="00D8681C" w:rsidP="00001D98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Строительство, техническое перевооружение, реконструкция</w:t>
            </w:r>
            <w:r w:rsidR="0019437E" w:rsidRPr="00E031FA">
              <w:rPr>
                <w:rFonts w:ascii="PT Sans" w:hAnsi="PT Sans"/>
              </w:rPr>
              <w:t xml:space="preserve"> и</w:t>
            </w:r>
            <w:r w:rsidRPr="00E031FA">
              <w:rPr>
                <w:rFonts w:ascii="PT Sans" w:hAnsi="PT Sans"/>
              </w:rPr>
              <w:t xml:space="preserve"> капитальный ремонт </w:t>
            </w:r>
            <w:r w:rsidR="0019437E" w:rsidRPr="00E031FA">
              <w:rPr>
                <w:rFonts w:ascii="PT Sans" w:hAnsi="PT Sans"/>
              </w:rPr>
              <w:t>инженерно-технических средств охраны магистральных нефтепроводов и нефтепродуктопроводов</w:t>
            </w:r>
            <w:r w:rsidRPr="00E031FA">
              <w:rPr>
                <w:rFonts w:ascii="PT Sans" w:hAnsi="PT Sans"/>
              </w:rPr>
              <w:t xml:space="preserve"> на объектах организаций системы</w:t>
            </w:r>
            <w:r w:rsidR="00BF345E" w:rsidRPr="00E031FA">
              <w:rPr>
                <w:rFonts w:ascii="PT Sans" w:hAnsi="PT Sans"/>
              </w:rPr>
              <w:t xml:space="preserve"> «Транснефть»</w:t>
            </w:r>
          </w:p>
        </w:tc>
      </w:tr>
      <w:tr w:rsidR="00566FC9" w:rsidRPr="00E031FA" w:rsidTr="00804B41">
        <w:trPr>
          <w:divId w:val="966736648"/>
        </w:trPr>
        <w:tc>
          <w:tcPr>
            <w:tcW w:w="101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66FC9" w:rsidRPr="00E031FA" w:rsidRDefault="00566FC9" w:rsidP="00064932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E031FA">
              <w:rPr>
                <w:rFonts w:ascii="PT Sans" w:hAnsi="PT Sans"/>
              </w:rPr>
              <w:t xml:space="preserve"> </w:t>
            </w:r>
          </w:p>
        </w:tc>
      </w:tr>
      <w:tr w:rsidR="00021E0E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E031FA" w:rsidRDefault="00021E0E" w:rsidP="00F04692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E031FA" w:rsidRDefault="004E7B41" w:rsidP="00064932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E031FA" w:rsidRDefault="00021E0E" w:rsidP="00F04692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E031FA" w:rsidRDefault="004E7B41" w:rsidP="00064932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E031FA" w:rsidRDefault="00301E88" w:rsidP="00F56B9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адрес </w:t>
            </w:r>
            <w:r w:rsidR="00F56B96" w:rsidRPr="00E031FA">
              <w:rPr>
                <w:rFonts w:ascii="PT Sans" w:hAnsi="PT Sans"/>
              </w:rPr>
              <w:t>местонахождения</w:t>
            </w:r>
            <w:r w:rsidRPr="00E031FA">
              <w:rPr>
                <w:rFonts w:ascii="PT Sans" w:hAnsi="PT Sans"/>
              </w:rPr>
              <w:t>: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E031FA" w:rsidRDefault="004E7B41" w:rsidP="00064932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E031FA" w:rsidRDefault="004E75EA" w:rsidP="00F56B9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</w:t>
            </w:r>
            <w:r w:rsidR="00280A4D" w:rsidRPr="00E031FA">
              <w:rPr>
                <w:rFonts w:ascii="PT Sans" w:hAnsi="PT Sans"/>
              </w:rPr>
              <w:t xml:space="preserve">почтовый </w:t>
            </w:r>
            <w:r w:rsidRPr="00E031FA">
              <w:rPr>
                <w:rFonts w:ascii="PT Sans" w:hAnsi="PT Sans"/>
              </w:rPr>
              <w:t>адрес:</w:t>
            </w:r>
          </w:p>
        </w:tc>
        <w:tc>
          <w:tcPr>
            <w:tcW w:w="623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E031FA" w:rsidRDefault="004E7B41" w:rsidP="00363BEF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E031FA" w:rsidRDefault="00527175" w:rsidP="00F04692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E031FA" w:rsidRDefault="004E7B41" w:rsidP="0062193C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(495) 950-82</w:t>
            </w:r>
            <w:r w:rsidR="00BC3291" w:rsidRPr="00E031FA">
              <w:rPr>
                <w:rFonts w:ascii="PT Sans" w:hAnsi="PT Sans"/>
              </w:rPr>
              <w:t>-</w:t>
            </w:r>
            <w:r w:rsidRPr="00E031FA">
              <w:rPr>
                <w:rFonts w:ascii="PT Sans" w:hAnsi="PT Sans"/>
              </w:rPr>
              <w:t>95 (доб.41-</w:t>
            </w:r>
            <w:r w:rsidR="00B601F6" w:rsidRPr="00E031FA">
              <w:rPr>
                <w:rFonts w:ascii="PT Sans" w:hAnsi="PT Sans"/>
              </w:rPr>
              <w:t>3</w:t>
            </w:r>
            <w:r w:rsidR="004E258F" w:rsidRPr="00E031FA">
              <w:rPr>
                <w:rFonts w:ascii="PT Sans" w:hAnsi="PT Sans"/>
              </w:rPr>
              <w:t>0</w:t>
            </w:r>
            <w:r w:rsidRPr="00E031FA">
              <w:rPr>
                <w:rFonts w:ascii="PT Sans" w:hAnsi="PT Sans"/>
              </w:rPr>
              <w:t>)</w:t>
            </w:r>
          </w:p>
        </w:tc>
      </w:tr>
      <w:tr w:rsidR="00B0154F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E031FA" w:rsidRDefault="00B0154F" w:rsidP="00F04692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E031FA" w:rsidRDefault="004E258F" w:rsidP="005314C2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E031FA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1FA" w:rsidRPr="006F0804" w:rsidRDefault="00E031FA" w:rsidP="00E031FA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1FA" w:rsidRPr="006F0804" w:rsidRDefault="00E031FA" w:rsidP="00E031FA">
            <w:pPr>
              <w:jc w:val="both"/>
              <w:rPr>
                <w:rFonts w:ascii="PT Sans" w:hAnsi="PT Sans"/>
              </w:rPr>
            </w:pPr>
            <w:hyperlink r:id="rId8" w:history="1">
              <w:r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E031FA" w:rsidRDefault="00E84BC4" w:rsidP="00E84BC4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адрес сайта для размещения инфо</w:t>
            </w:r>
            <w:r w:rsidRPr="00E031FA">
              <w:rPr>
                <w:rFonts w:ascii="PT Sans" w:hAnsi="PT Sans"/>
              </w:rPr>
              <w:t>р</w:t>
            </w:r>
            <w:r w:rsidRPr="00E031FA">
              <w:rPr>
                <w:rFonts w:ascii="PT Sans" w:hAnsi="PT Sans"/>
              </w:rPr>
              <w:t xml:space="preserve">мации о ПКО: 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E031FA" w:rsidRDefault="004E7B41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Pr="00E031FA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Pr="00E031FA">
              <w:rPr>
                <w:rFonts w:ascii="PT Sans" w:hAnsi="PT Sans"/>
              </w:rPr>
              <w:t xml:space="preserve"> </w:t>
            </w:r>
          </w:p>
          <w:p w:rsidR="004E7B41" w:rsidRPr="00E031FA" w:rsidRDefault="004E7B41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Pr="00E031FA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Pr="00E031FA">
              <w:rPr>
                <w:rFonts w:ascii="PT Sans" w:hAnsi="PT Sans"/>
              </w:rPr>
              <w:t xml:space="preserve"> </w:t>
            </w:r>
          </w:p>
          <w:p w:rsidR="00E84BC4" w:rsidRPr="00E031FA" w:rsidRDefault="004E7B41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Pr="00E031FA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Pr="00E031FA">
              <w:rPr>
                <w:rFonts w:ascii="PT Sans" w:hAnsi="PT Sans"/>
              </w:rPr>
              <w:t xml:space="preserve"> </w:t>
            </w:r>
          </w:p>
        </w:tc>
      </w:tr>
      <w:tr w:rsidR="00566FC9" w:rsidRPr="00E031FA" w:rsidTr="00804B41">
        <w:trPr>
          <w:divId w:val="966736648"/>
          <w:trHeight w:val="304"/>
        </w:trPr>
        <w:tc>
          <w:tcPr>
            <w:tcW w:w="101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66FC9" w:rsidRPr="00E031FA" w:rsidRDefault="00566FC9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почтовый адрес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(495)787-29-97, (495)787-29-99</w:t>
            </w:r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факс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(495) 787-29-98</w:t>
            </w:r>
          </w:p>
        </w:tc>
      </w:tr>
      <w:tr w:rsidR="005C10D4" w:rsidRPr="00E031FA" w:rsidTr="00804B41">
        <w:trPr>
          <w:divId w:val="966736648"/>
          <w:trHeight w:val="1476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Pr="00E031FA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Pr="00E031FA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Pr="00E031FA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Pr="00E031FA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566FC9" w:rsidRPr="00E031FA" w:rsidTr="00804B41">
        <w:trPr>
          <w:divId w:val="966736648"/>
        </w:trPr>
        <w:tc>
          <w:tcPr>
            <w:tcW w:w="101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66FC9" w:rsidRPr="00E031FA" w:rsidRDefault="00566FC9" w:rsidP="002819FA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E031FA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E031FA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E031FA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E031FA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E031FA" w:rsidTr="00804B41">
        <w:trPr>
          <w:divId w:val="966736648"/>
          <w:trHeight w:val="397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E031FA" w:rsidRDefault="002361AA" w:rsidP="002361AA">
            <w:pPr>
              <w:jc w:val="center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41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E031FA" w:rsidRDefault="002361AA" w:rsidP="002361AA">
            <w:pPr>
              <w:jc w:val="center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41</w:t>
            </w:r>
          </w:p>
        </w:tc>
      </w:tr>
      <w:tr w:rsidR="002361AA" w:rsidRPr="00E031FA" w:rsidTr="00804B41">
        <w:trPr>
          <w:divId w:val="966736648"/>
          <w:trHeight w:val="397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E031FA" w:rsidRDefault="002361AA" w:rsidP="002361AA">
            <w:pPr>
              <w:jc w:val="center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43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E031FA" w:rsidRDefault="002361AA" w:rsidP="002361AA">
            <w:pPr>
              <w:jc w:val="center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43</w:t>
            </w:r>
          </w:p>
        </w:tc>
      </w:tr>
      <w:tr w:rsidR="005C10D4" w:rsidRPr="00E031FA" w:rsidTr="00804B41">
        <w:trPr>
          <w:divId w:val="966736648"/>
          <w:trHeight w:val="637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E031FA" w:rsidRDefault="005C10D4" w:rsidP="00E034A5">
            <w:pPr>
              <w:rPr>
                <w:rFonts w:ascii="PT Sans" w:hAnsi="PT Sans"/>
                <w:b/>
              </w:rPr>
            </w:pPr>
            <w:r w:rsidRPr="00E031FA">
              <w:rPr>
                <w:rFonts w:ascii="PT Sans" w:hAnsi="PT Sans"/>
                <w:b/>
              </w:rPr>
              <w:t>6. Дата начала и окончания срока под</w:t>
            </w:r>
            <w:r w:rsidRPr="00E031FA">
              <w:rPr>
                <w:rFonts w:ascii="PT Sans" w:hAnsi="PT Sans"/>
                <w:b/>
              </w:rPr>
              <w:t>а</w:t>
            </w:r>
            <w:r w:rsidRPr="00E031FA">
              <w:rPr>
                <w:rFonts w:ascii="PT Sans" w:hAnsi="PT Sans"/>
                <w:b/>
              </w:rPr>
              <w:t>чи заявок на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4574" w:rsidRPr="0008268C" w:rsidRDefault="00574574" w:rsidP="00574574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574574" w:rsidRPr="00891DFF" w:rsidRDefault="00574574" w:rsidP="00574574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06</w:t>
            </w:r>
            <w:r w:rsidRPr="00891DFF">
              <w:rPr>
                <w:rFonts w:ascii="PT Sans" w:hAnsi="PT Sans"/>
              </w:rPr>
              <w:t>.04.2026 09:00 (время московское)</w:t>
            </w:r>
          </w:p>
          <w:p w:rsidR="00574574" w:rsidRPr="00891DFF" w:rsidRDefault="00574574" w:rsidP="00574574">
            <w:pPr>
              <w:jc w:val="both"/>
              <w:rPr>
                <w:rFonts w:ascii="PT Sans" w:hAnsi="PT Sans"/>
              </w:rPr>
            </w:pPr>
            <w:r w:rsidRPr="00891DFF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E031FA" w:rsidRDefault="00574574" w:rsidP="00574574">
            <w:pPr>
              <w:jc w:val="both"/>
              <w:rPr>
                <w:rFonts w:ascii="PT Sans" w:hAnsi="PT Sans"/>
              </w:rPr>
            </w:pPr>
            <w:r w:rsidRPr="00891DFF">
              <w:rPr>
                <w:rFonts w:ascii="PT Sans" w:hAnsi="PT Sans"/>
              </w:rPr>
              <w:t>0</w:t>
            </w:r>
            <w:r w:rsidR="00891DFF" w:rsidRPr="00891DFF">
              <w:rPr>
                <w:rFonts w:ascii="PT Sans" w:hAnsi="PT Sans"/>
                <w:lang w:val="en-US"/>
              </w:rPr>
              <w:t>3</w:t>
            </w:r>
            <w:r w:rsidRPr="00891DFF">
              <w:rPr>
                <w:rFonts w:ascii="PT Sans" w:hAnsi="PT Sans"/>
              </w:rPr>
              <w:t xml:space="preserve">.08.2026 </w:t>
            </w:r>
            <w:r w:rsidR="00891DFF" w:rsidRPr="00891DFF">
              <w:rPr>
                <w:rFonts w:ascii="PT Sans" w:hAnsi="PT Sans"/>
                <w:lang w:val="en-US"/>
              </w:rPr>
              <w:t>12</w:t>
            </w:r>
            <w:r w:rsidRPr="00891DFF">
              <w:rPr>
                <w:rFonts w:ascii="PT Sans" w:hAnsi="PT Sans"/>
              </w:rPr>
              <w:t>:</w:t>
            </w:r>
            <w:r w:rsidR="00891DFF" w:rsidRPr="00891DFF">
              <w:rPr>
                <w:rFonts w:ascii="PT Sans" w:hAnsi="PT Sans"/>
                <w:lang w:val="en-US"/>
              </w:rPr>
              <w:t>15</w:t>
            </w:r>
            <w:r w:rsidRPr="00891DFF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E031FA" w:rsidTr="00804B41">
        <w:trPr>
          <w:divId w:val="966736648"/>
          <w:trHeight w:val="52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E031FA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E031FA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E031FA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CF225E" w:rsidRPr="00E031FA" w:rsidTr="00804B41">
        <w:trPr>
          <w:divId w:val="966736648"/>
          <w:trHeight w:val="1885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225E" w:rsidRPr="00E031FA" w:rsidRDefault="00CF225E" w:rsidP="00CF225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225E" w:rsidRPr="00E031FA" w:rsidRDefault="00CF225E" w:rsidP="00CF225E">
            <w:pPr>
              <w:spacing w:line="228" w:lineRule="auto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E031FA">
              <w:rPr>
                <w:rFonts w:ascii="PT Sans" w:hAnsi="PT Sans"/>
              </w:rPr>
              <w:br/>
              <w:t>ПАО «Транснефть», устанавливающим требования к порядку проведения ПКО (далее – Р</w:t>
            </w:r>
            <w:r w:rsidRPr="00E031FA">
              <w:rPr>
                <w:rFonts w:ascii="PT Sans" w:hAnsi="PT Sans"/>
              </w:rPr>
              <w:t>е</w:t>
            </w:r>
            <w:r w:rsidRPr="00E031FA">
              <w:rPr>
                <w:rFonts w:ascii="PT Sans" w:hAnsi="PT Sans"/>
              </w:rPr>
              <w:t xml:space="preserve">гламент), размещенным по адресу: </w:t>
            </w:r>
            <w:hyperlink r:id="rId16" w:history="1">
              <w:r w:rsidRPr="00E031FA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E031FA">
              <w:rPr>
                <w:rFonts w:ascii="PT Sans" w:hAnsi="PT Sans"/>
              </w:rPr>
              <w:t>.</w:t>
            </w:r>
          </w:p>
        </w:tc>
      </w:tr>
      <w:tr w:rsidR="005C10D4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t>9.</w:t>
            </w:r>
            <w:r w:rsidR="00566FC9">
              <w:rPr>
                <w:rFonts w:ascii="PT Sans" w:hAnsi="PT Sans"/>
                <w:b/>
                <w:bCs/>
              </w:rPr>
              <w:t> </w:t>
            </w:r>
            <w:r w:rsidRPr="00E031FA">
              <w:rPr>
                <w:rFonts w:ascii="PT Sans" w:hAnsi="PT Sans"/>
                <w:b/>
                <w:bCs/>
              </w:rPr>
              <w:t>Порядок уведомления заявителя о р</w:t>
            </w:r>
            <w:r w:rsidRPr="00E031FA">
              <w:rPr>
                <w:rFonts w:ascii="PT Sans" w:hAnsi="PT Sans"/>
                <w:b/>
                <w:bCs/>
              </w:rPr>
              <w:t>е</w:t>
            </w:r>
            <w:r w:rsidRPr="00E031FA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E031FA" w:rsidRDefault="006114CB" w:rsidP="00E034A5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9F4F1D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E031FA" w:rsidRDefault="009F4F1D" w:rsidP="009F4F1D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t>10. Срок публикации итоговой информации о р</w:t>
            </w:r>
            <w:r w:rsidRPr="00E031FA">
              <w:rPr>
                <w:rFonts w:ascii="PT Sans" w:hAnsi="PT Sans"/>
                <w:b/>
                <w:bCs/>
              </w:rPr>
              <w:t>е</w:t>
            </w:r>
            <w:r w:rsidRPr="00E031FA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891DFF" w:rsidRDefault="00891DFF" w:rsidP="009F4F1D">
            <w:pPr>
              <w:jc w:val="both"/>
              <w:rPr>
                <w:rFonts w:ascii="PT Sans" w:hAnsi="PT Sans"/>
                <w:highlight w:val="yellow"/>
                <w:lang w:val="en-US"/>
              </w:rPr>
            </w:pPr>
            <w:r>
              <w:rPr>
                <w:rFonts w:ascii="PT Sans" w:hAnsi="PT Sans"/>
                <w:lang w:val="en-US"/>
              </w:rPr>
              <w:t>03</w:t>
            </w:r>
            <w:r w:rsidR="009F4F1D" w:rsidRPr="00E031FA">
              <w:rPr>
                <w:rFonts w:ascii="PT Sans" w:hAnsi="PT Sans"/>
              </w:rPr>
              <w:t>.</w:t>
            </w:r>
            <w:r>
              <w:rPr>
                <w:rFonts w:ascii="PT Sans" w:hAnsi="PT Sans"/>
                <w:lang w:val="en-US"/>
              </w:rPr>
              <w:t>11</w:t>
            </w:r>
            <w:r w:rsidR="009F4F1D" w:rsidRPr="00E031FA">
              <w:rPr>
                <w:rFonts w:ascii="PT Sans" w:hAnsi="PT Sans"/>
              </w:rPr>
              <w:t>.202</w:t>
            </w:r>
            <w:r>
              <w:rPr>
                <w:rFonts w:ascii="PT Sans" w:hAnsi="PT Sans"/>
                <w:lang w:val="en-US"/>
              </w:rPr>
              <w:t>6</w:t>
            </w:r>
          </w:p>
        </w:tc>
      </w:tr>
      <w:tr w:rsidR="009F4F1D" w:rsidRPr="00E031FA" w:rsidTr="00804B41">
        <w:trPr>
          <w:divId w:val="966736648"/>
          <w:trHeight w:val="978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E031FA" w:rsidRDefault="009F4F1D" w:rsidP="009F4F1D">
            <w:pPr>
              <w:spacing w:line="228" w:lineRule="auto"/>
              <w:rPr>
                <w:rFonts w:ascii="PT Sans" w:hAnsi="PT Sans"/>
                <w:b/>
                <w:bCs/>
              </w:rPr>
            </w:pPr>
            <w:bookmarkStart w:id="0" w:name="_GoBack"/>
            <w:bookmarkEnd w:id="0"/>
            <w:r w:rsidRPr="00E031FA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E031FA" w:rsidRDefault="009F4F1D" w:rsidP="009F4F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9F4F1D" w:rsidRPr="00E031FA" w:rsidRDefault="009F4F1D" w:rsidP="009F4F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9F4F1D" w:rsidRPr="00E031FA" w:rsidRDefault="009F4F1D" w:rsidP="009F4F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9F4F1D" w:rsidRPr="00E031FA" w:rsidRDefault="009F4F1D" w:rsidP="009F4F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9F4F1D" w:rsidRPr="00E031FA" w:rsidRDefault="009F4F1D" w:rsidP="009F4F1D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Итоговая информация о результатах ПКО может быть опубл</w:t>
            </w:r>
            <w:r w:rsidRPr="00E031FA">
              <w:rPr>
                <w:rFonts w:ascii="PT Sans" w:hAnsi="PT Sans"/>
              </w:rPr>
              <w:t>и</w:t>
            </w:r>
            <w:r w:rsidRPr="00E031FA">
              <w:rPr>
                <w:rFonts w:ascii="PT Sans" w:hAnsi="PT Sans"/>
              </w:rPr>
              <w:t>кована ранее срока, указанного в п.10 извещения о ПКО.</w:t>
            </w:r>
          </w:p>
          <w:p w:rsidR="009F4F1D" w:rsidRPr="00891DFF" w:rsidRDefault="009F4F1D" w:rsidP="00566FC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Организатор ПКО не несет обязательств перед з</w:t>
            </w:r>
            <w:r w:rsidRPr="00E031FA">
              <w:rPr>
                <w:rFonts w:ascii="PT Sans" w:hAnsi="PT Sans"/>
              </w:rPr>
              <w:t>а</w:t>
            </w:r>
            <w:r w:rsidRPr="00E031FA">
              <w:rPr>
                <w:rFonts w:ascii="PT Sans" w:hAnsi="PT Sans"/>
              </w:rPr>
              <w:t>явителем по объявлению закупок на выполнение определенных видов р</w:t>
            </w:r>
            <w:r w:rsidRPr="00E031FA">
              <w:rPr>
                <w:rFonts w:ascii="PT Sans" w:hAnsi="PT Sans"/>
              </w:rPr>
              <w:t>а</w:t>
            </w:r>
            <w:r w:rsidRPr="00E031FA">
              <w:rPr>
                <w:rFonts w:ascii="PT Sans" w:hAnsi="PT Sans"/>
              </w:rPr>
              <w:t xml:space="preserve">бот, оказанию определенных </w:t>
            </w:r>
            <w:r w:rsidRPr="00891DFF">
              <w:rPr>
                <w:rFonts w:ascii="PT Sans" w:hAnsi="PT Sans"/>
              </w:rPr>
              <w:t>видов услуг по предмету ПКО.</w:t>
            </w:r>
          </w:p>
          <w:p w:rsidR="00463076" w:rsidRPr="00E031FA" w:rsidRDefault="00574574" w:rsidP="00566FC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91DFF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9F4F1D" w:rsidRPr="00E031FA" w:rsidTr="00804B41">
        <w:trPr>
          <w:divId w:val="966736648"/>
          <w:trHeight w:val="482"/>
        </w:trPr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E031FA" w:rsidRDefault="009F4F1D" w:rsidP="009F4F1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E031FA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BF624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Подача заявки на ПКО осуществляется зарегистрированным заявителем из Личного кабинета </w:t>
            </w:r>
            <w:r w:rsidRPr="00E031FA">
              <w:rPr>
                <w:rFonts w:ascii="PT Sans" w:hAnsi="PT Sans"/>
              </w:rPr>
              <w:lastRenderedPageBreak/>
              <w:t>посредством штатного интерфейса торговой секции.</w:t>
            </w:r>
          </w:p>
          <w:p w:rsidR="009F4F1D" w:rsidRPr="00E031FA" w:rsidRDefault="009F4F1D" w:rsidP="00BF624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Заявитель, подавая заявку на ПКО:</w:t>
            </w:r>
          </w:p>
          <w:p w:rsidR="00E031FA" w:rsidRPr="009640A1" w:rsidRDefault="00E031FA" w:rsidP="00BF6248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9F4F1D" w:rsidRPr="00E031FA" w:rsidRDefault="009F4F1D" w:rsidP="009F4F1D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E031FA">
              <w:rPr>
                <w:rFonts w:ascii="PT Sans" w:hAnsi="PT Sans"/>
                <w:color w:val="00B050"/>
              </w:rPr>
              <w:t xml:space="preserve"> </w:t>
            </w:r>
            <w:r w:rsidRPr="00E031FA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9F4F1D" w:rsidRPr="00E031FA" w:rsidRDefault="009F4F1D" w:rsidP="009F4F1D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9F4F1D" w:rsidRPr="00E031FA" w:rsidRDefault="009F4F1D" w:rsidP="009F4F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9F4F1D" w:rsidRPr="00E031FA" w:rsidRDefault="009F4F1D" w:rsidP="009F4F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9F4F1D" w:rsidRPr="00E031FA" w:rsidRDefault="009F4F1D" w:rsidP="009F4F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9F4F1D" w:rsidRPr="00E031FA" w:rsidRDefault="009F4F1D" w:rsidP="009F4F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9F4F1D" w:rsidRPr="00E031FA" w:rsidRDefault="009F4F1D" w:rsidP="009F4F1D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Ошибки, опечатки, неточности, допущенные заявителем при заполнении заявки на ПКО, относятся на риск </w:t>
            </w:r>
            <w:r w:rsidRPr="00E031FA">
              <w:rPr>
                <w:rFonts w:ascii="PT Sans" w:hAnsi="PT Sans"/>
              </w:rPr>
              <w:lastRenderedPageBreak/>
              <w:t>заявителя.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9F4F1D" w:rsidRPr="00E031FA" w:rsidRDefault="009F4F1D" w:rsidP="009F4F1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E031FA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E031FA" w:rsidSect="00566FC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20D" w:rsidRDefault="00F0320D">
      <w:r>
        <w:separator/>
      </w:r>
    </w:p>
  </w:endnote>
  <w:endnote w:type="continuationSeparator" w:id="0">
    <w:p w:rsidR="00F0320D" w:rsidRDefault="00F0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20D" w:rsidRDefault="00F0320D">
      <w:r>
        <w:separator/>
      </w:r>
    </w:p>
  </w:footnote>
  <w:footnote w:type="continuationSeparator" w:id="0">
    <w:p w:rsidR="00F0320D" w:rsidRDefault="00F03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1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0B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437E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5410"/>
    <w:rsid w:val="001B65BF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6EAA"/>
    <w:rsid w:val="00217124"/>
    <w:rsid w:val="002173E1"/>
    <w:rsid w:val="00220F77"/>
    <w:rsid w:val="00222F53"/>
    <w:rsid w:val="00224EEC"/>
    <w:rsid w:val="002275BC"/>
    <w:rsid w:val="00233C21"/>
    <w:rsid w:val="002361AA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3076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D7B07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4F7A3F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47EBD"/>
    <w:rsid w:val="00550E1A"/>
    <w:rsid w:val="00553617"/>
    <w:rsid w:val="00555B3B"/>
    <w:rsid w:val="0055632F"/>
    <w:rsid w:val="005608F8"/>
    <w:rsid w:val="00562743"/>
    <w:rsid w:val="0056354C"/>
    <w:rsid w:val="00565CEC"/>
    <w:rsid w:val="00566FC9"/>
    <w:rsid w:val="00567411"/>
    <w:rsid w:val="00571726"/>
    <w:rsid w:val="00572701"/>
    <w:rsid w:val="005727D9"/>
    <w:rsid w:val="00574574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6D0C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5F6B73"/>
    <w:rsid w:val="00601B05"/>
    <w:rsid w:val="00603154"/>
    <w:rsid w:val="00604311"/>
    <w:rsid w:val="00606BA9"/>
    <w:rsid w:val="006114CB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63C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4590"/>
    <w:rsid w:val="007D5957"/>
    <w:rsid w:val="007E06A3"/>
    <w:rsid w:val="007E117F"/>
    <w:rsid w:val="007E30CF"/>
    <w:rsid w:val="007E3B78"/>
    <w:rsid w:val="007E52BC"/>
    <w:rsid w:val="007E5639"/>
    <w:rsid w:val="007E570E"/>
    <w:rsid w:val="007E6AE9"/>
    <w:rsid w:val="007F0083"/>
    <w:rsid w:val="007F5834"/>
    <w:rsid w:val="007F5922"/>
    <w:rsid w:val="00801F75"/>
    <w:rsid w:val="0080393D"/>
    <w:rsid w:val="00803C57"/>
    <w:rsid w:val="00804B41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1DFF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0D8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623F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4F1D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0AB6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387E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CC7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248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225E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1FA"/>
    <w:rsid w:val="00E034A5"/>
    <w:rsid w:val="00E039EE"/>
    <w:rsid w:val="00E04BA0"/>
    <w:rsid w:val="00E06B51"/>
    <w:rsid w:val="00E070A5"/>
    <w:rsid w:val="00E12E80"/>
    <w:rsid w:val="00E14A75"/>
    <w:rsid w:val="00E14CAF"/>
    <w:rsid w:val="00E14DDA"/>
    <w:rsid w:val="00E16A8A"/>
    <w:rsid w:val="00E23CDA"/>
    <w:rsid w:val="00E24925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B7344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20D"/>
    <w:rsid w:val="00F03551"/>
    <w:rsid w:val="00F04692"/>
    <w:rsid w:val="00F06308"/>
    <w:rsid w:val="00F07202"/>
    <w:rsid w:val="00F10850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 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92880-8793-4FF3-A36F-D94D0774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2026-08-03T09:02:00Z</dcterms:created>
  <dcterms:modified xsi:type="dcterms:W3CDTF">2026-08-03T09:02:00Z</dcterms:modified>
</cp:coreProperties>
</file>